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83" w:rsidRPr="008C4987" w:rsidRDefault="00EA2683" w:rsidP="002A4EDC">
      <w:pPr>
        <w:jc w:val="center"/>
        <w:rPr>
          <w:rFonts w:cs="Simplified Arabic"/>
          <w:rtl/>
        </w:rPr>
      </w:pPr>
      <w:r w:rsidRPr="008C4987">
        <w:rPr>
          <w:rFonts w:cs="Simplified Arabic"/>
          <w:rtl/>
        </w:rPr>
        <w:t xml:space="preserve">الفصل </w:t>
      </w:r>
      <w:r w:rsidR="002A4EDC" w:rsidRPr="008C4987">
        <w:rPr>
          <w:rFonts w:cs="Simplified Arabic" w:hint="cs"/>
          <w:rtl/>
        </w:rPr>
        <w:t>الأول</w:t>
      </w:r>
    </w:p>
    <w:p w:rsidR="00EA2683" w:rsidRPr="00335FE2" w:rsidRDefault="00EA2683">
      <w:pPr>
        <w:jc w:val="center"/>
        <w:rPr>
          <w:rFonts w:cs="Simplified Arabic"/>
          <w:b/>
          <w:bCs/>
          <w:sz w:val="24"/>
          <w:szCs w:val="24"/>
          <w:rtl/>
        </w:rPr>
      </w:pPr>
    </w:p>
    <w:p w:rsidR="00EA2683" w:rsidRPr="00335FE2" w:rsidRDefault="00BE20FE" w:rsidP="00910232">
      <w:pPr>
        <w:jc w:val="center"/>
        <w:rPr>
          <w:rFonts w:cs="Simplified Arabic"/>
          <w:b/>
          <w:bCs/>
          <w:sz w:val="24"/>
          <w:szCs w:val="24"/>
          <w:rtl/>
        </w:rPr>
      </w:pPr>
      <w:r w:rsidRPr="00335FE2">
        <w:rPr>
          <w:rFonts w:cs="Simplified Arabic" w:hint="cs"/>
          <w:b/>
          <w:bCs/>
          <w:sz w:val="24"/>
          <w:szCs w:val="24"/>
          <w:rtl/>
        </w:rPr>
        <w:t>القدس تحت الاحتلال</w:t>
      </w:r>
      <w:r w:rsidR="00BB502A">
        <w:rPr>
          <w:rFonts w:cs="Simplified Arabic" w:hint="cs"/>
          <w:b/>
          <w:bCs/>
          <w:sz w:val="24"/>
          <w:szCs w:val="24"/>
          <w:rtl/>
        </w:rPr>
        <w:t xml:space="preserve"> </w:t>
      </w:r>
    </w:p>
    <w:p w:rsidR="004B602B" w:rsidRPr="00335FE2" w:rsidRDefault="004B602B">
      <w:pPr>
        <w:jc w:val="center"/>
        <w:rPr>
          <w:rFonts w:cs="Simplified Arabic"/>
          <w:b/>
          <w:bCs/>
          <w:sz w:val="24"/>
          <w:szCs w:val="24"/>
          <w:rtl/>
        </w:rPr>
        <w:sectPr w:rsidR="004B602B" w:rsidRPr="00335FE2" w:rsidSect="00EF4293">
          <w:headerReference w:type="default" r:id="rId8"/>
          <w:footerReference w:type="even" r:id="rId9"/>
          <w:footerReference w:type="default" r:id="rId10"/>
          <w:headerReference w:type="first" r:id="rId11"/>
          <w:footerReference w:type="first" r:id="rId12"/>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9B15B1" w:rsidRPr="00694A82" w:rsidRDefault="009B15B1" w:rsidP="00694A82">
      <w:pPr>
        <w:jc w:val="lowKashida"/>
        <w:rPr>
          <w:rFonts w:cs="Simplified Arabic"/>
          <w:rtl/>
        </w:rPr>
      </w:pPr>
      <w:r w:rsidRPr="00694A82">
        <w:rPr>
          <w:rFonts w:cs="Simplified Arabic" w:hint="cs"/>
          <w:rtl/>
        </w:rPr>
        <w:t>القدس مدينة عربيّة اسلاميّة عالميّة بهوية فلسطينية، تكتسب عزّتها وفخرها من تاريخها، وتراثها، وأهميتها الدينيّة والروحيّة.  القدس</w:t>
      </w:r>
      <w:r w:rsidRPr="00694A82">
        <w:rPr>
          <w:rFonts w:cs="Simplified Arabic"/>
          <w:rtl/>
        </w:rPr>
        <w:t xml:space="preserve"> مهبط الديانات السماوية، </w:t>
      </w:r>
      <w:r w:rsidRPr="00694A82">
        <w:rPr>
          <w:rFonts w:cs="Simplified Arabic" w:hint="cs"/>
          <w:rtl/>
        </w:rPr>
        <w:t>ف</w:t>
      </w:r>
      <w:r w:rsidRPr="00694A82">
        <w:rPr>
          <w:rFonts w:cs="Simplified Arabic"/>
          <w:rtl/>
        </w:rPr>
        <w:t>هي أولى القبلتين ومعرج الرسول</w:t>
      </w:r>
      <w:r w:rsidRPr="00694A82">
        <w:rPr>
          <w:rFonts w:cs="Simplified Arabic" w:hint="cs"/>
          <w:rtl/>
        </w:rPr>
        <w:t xml:space="preserve"> صلَّ الله عليه وسلم</w:t>
      </w:r>
      <w:r w:rsidRPr="00694A82">
        <w:rPr>
          <w:rFonts w:cs="Simplified Arabic"/>
          <w:rtl/>
        </w:rPr>
        <w:t xml:space="preserve"> وقيامة المسيح</w:t>
      </w:r>
      <w:r w:rsidRPr="00694A82">
        <w:rPr>
          <w:rFonts w:cs="Simplified Arabic" w:hint="cs"/>
          <w:rtl/>
        </w:rPr>
        <w:t xml:space="preserve"> عليه السلام.  </w:t>
      </w:r>
      <w:r w:rsidRPr="00694A82">
        <w:rPr>
          <w:rFonts w:cs="Simplified Arabic"/>
          <w:rtl/>
        </w:rPr>
        <w:t>القدس من المدن القديمة في العالم</w:t>
      </w:r>
      <w:r w:rsidRPr="00694A82">
        <w:rPr>
          <w:rFonts w:cs="Simplified Arabic" w:hint="cs"/>
          <w:rtl/>
        </w:rPr>
        <w:t>، بُنِيَت</w:t>
      </w:r>
      <w:r w:rsidRPr="00694A82">
        <w:rPr>
          <w:rFonts w:cs="Simplified Arabic"/>
          <w:rtl/>
        </w:rPr>
        <w:t xml:space="preserve"> على يد اليبوسيين وهم من الكنعانيين العرب</w:t>
      </w:r>
      <w:r w:rsidRPr="00694A82">
        <w:rPr>
          <w:rFonts w:cs="Simplified Arabic" w:hint="cs"/>
          <w:rtl/>
        </w:rPr>
        <w:t xml:space="preserve"> سنة 3000 قبل الميلاد</w:t>
      </w:r>
      <w:r w:rsidRPr="00694A82">
        <w:rPr>
          <w:rFonts w:cs="Simplified Arabic"/>
          <w:rtl/>
        </w:rPr>
        <w:t>، وهي الموقع الذي ترنو إليه جميع الأمم والحضارات</w:t>
      </w:r>
      <w:r w:rsidRPr="00694A82">
        <w:rPr>
          <w:rFonts w:cs="Simplified Arabic" w:hint="cs"/>
          <w:rtl/>
        </w:rPr>
        <w:t xml:space="preserve">. </w:t>
      </w:r>
      <w:r w:rsidRPr="00694A82">
        <w:rPr>
          <w:rFonts w:cs="Simplified Arabic"/>
          <w:rtl/>
        </w:rPr>
        <w:t xml:space="preserve"> </w:t>
      </w:r>
      <w:r w:rsidRPr="00694A82">
        <w:rPr>
          <w:rFonts w:cs="Simplified Arabic" w:hint="cs"/>
          <w:rtl/>
        </w:rPr>
        <w:t>حيث هوجمت</w:t>
      </w:r>
      <w:r w:rsidRPr="00694A82">
        <w:rPr>
          <w:rFonts w:cs="Simplified Arabic"/>
          <w:rtl/>
        </w:rPr>
        <w:t xml:space="preserve"> </w:t>
      </w:r>
      <w:r w:rsidRPr="00694A82">
        <w:rPr>
          <w:rFonts w:cs="Simplified Arabic" w:hint="cs"/>
          <w:rtl/>
        </w:rPr>
        <w:t>و</w:t>
      </w:r>
      <w:r w:rsidRPr="00694A82">
        <w:rPr>
          <w:rFonts w:cs="Simplified Arabic"/>
          <w:rtl/>
        </w:rPr>
        <w:t xml:space="preserve">حوصرت القدس ما لا يقل عن خمس وعشرين مرة، ولكنها صمدت في وجه جميع محاولات تغيير </w:t>
      </w:r>
      <w:r w:rsidRPr="00694A82">
        <w:rPr>
          <w:rFonts w:cs="Simplified Arabic" w:hint="cs"/>
          <w:rtl/>
        </w:rPr>
        <w:t>معالمها و</w:t>
      </w:r>
      <w:r w:rsidRPr="00694A82">
        <w:rPr>
          <w:rFonts w:cs="Simplified Arabic"/>
          <w:rtl/>
        </w:rPr>
        <w:t xml:space="preserve">خصائصها وحيويتها.  </w:t>
      </w:r>
    </w:p>
    <w:p w:rsidR="00157E8D" w:rsidRPr="009B15B1" w:rsidRDefault="00157E8D" w:rsidP="00351903">
      <w:pPr>
        <w:pStyle w:val="BodyText2"/>
        <w:jc w:val="both"/>
        <w:rPr>
          <w:sz w:val="14"/>
          <w:szCs w:val="14"/>
          <w:rtl/>
        </w:rPr>
      </w:pPr>
    </w:p>
    <w:p w:rsidR="00197103" w:rsidRPr="00694A82" w:rsidRDefault="00325CB6" w:rsidP="00EF1D1D">
      <w:pPr>
        <w:jc w:val="lowKashida"/>
        <w:rPr>
          <w:rFonts w:cs="Simplified Arabic"/>
          <w:rtl/>
        </w:rPr>
      </w:pPr>
      <w:r w:rsidRPr="00694A82">
        <w:rPr>
          <w:rFonts w:cs="Simplified Arabic" w:hint="cs"/>
          <w:rtl/>
        </w:rPr>
        <w:t xml:space="preserve">تقع محافظة القدس وسط الضفة الغربية، ضمن خطوط طول </w:t>
      </w:r>
      <w:r w:rsidRPr="00694A82">
        <w:rPr>
          <w:rFonts w:cs="Simplified Arabic"/>
          <w:rtl/>
        </w:rPr>
        <w:t>35° 4</w:t>
      </w:r>
      <w:r w:rsidRPr="00694A82">
        <w:rPr>
          <w:rFonts w:cs="Simplified Arabic" w:hint="cs"/>
          <w:rtl/>
        </w:rPr>
        <w:t>′ 0″ و</w:t>
      </w:r>
      <w:r w:rsidRPr="00694A82">
        <w:rPr>
          <w:rFonts w:cs="Simplified Arabic"/>
        </w:rPr>
        <w:t>″0 ′30 °35</w:t>
      </w:r>
      <w:r w:rsidRPr="00694A82">
        <w:rPr>
          <w:rFonts w:cs="Simplified Arabic"/>
          <w:rtl/>
        </w:rPr>
        <w:t xml:space="preserve"> </w:t>
      </w:r>
      <w:r w:rsidRPr="00694A82">
        <w:rPr>
          <w:rFonts w:cs="Simplified Arabic" w:hint="cs"/>
          <w:rtl/>
        </w:rPr>
        <w:t>شرقاً وخطوط عرض</w:t>
      </w:r>
      <w:r w:rsidR="007674F7" w:rsidRPr="00694A82">
        <w:rPr>
          <w:rFonts w:cs="Simplified Arabic" w:hint="cs"/>
          <w:rtl/>
        </w:rPr>
        <w:t xml:space="preserve">    </w:t>
      </w:r>
      <w:r w:rsidRPr="00694A82">
        <w:rPr>
          <w:rFonts w:cs="Simplified Arabic" w:hint="cs"/>
          <w:rtl/>
        </w:rPr>
        <w:t xml:space="preserve"> </w:t>
      </w:r>
      <w:r w:rsidRPr="00694A82">
        <w:rPr>
          <w:rFonts w:cs="Simplified Arabic"/>
          <w:rtl/>
        </w:rPr>
        <w:t>31° 43′ 0″ و</w:t>
      </w:r>
      <w:r w:rsidR="00B8043B" w:rsidRPr="00694A82">
        <w:rPr>
          <w:rFonts w:cs="Simplified Arabic"/>
        </w:rPr>
        <w:t>″</w:t>
      </w:r>
      <w:r w:rsidRPr="00694A82">
        <w:rPr>
          <w:rFonts w:cs="Simplified Arabic"/>
        </w:rPr>
        <w:t>0 ′53 °31</w:t>
      </w:r>
      <w:r w:rsidRPr="00694A82">
        <w:rPr>
          <w:rFonts w:cs="Simplified Arabic"/>
          <w:rtl/>
        </w:rPr>
        <w:t xml:space="preserve"> </w:t>
      </w:r>
      <w:r w:rsidRPr="00694A82">
        <w:rPr>
          <w:rFonts w:cs="Simplified Arabic" w:hint="cs"/>
          <w:rtl/>
        </w:rPr>
        <w:t xml:space="preserve"> شمالاً.  وبلغت مساحة محافظة القدس </w:t>
      </w:r>
      <w:r w:rsidRPr="00694A82">
        <w:rPr>
          <w:rFonts w:cs="Simplified Arabic"/>
          <w:rtl/>
        </w:rPr>
        <w:t>345</w:t>
      </w:r>
      <w:r w:rsidRPr="00694A82">
        <w:rPr>
          <w:rFonts w:cs="Simplified Arabic" w:hint="cs"/>
          <w:rtl/>
        </w:rPr>
        <w:t xml:space="preserve"> </w:t>
      </w:r>
      <w:r w:rsidRPr="00694A82">
        <w:rPr>
          <w:rFonts w:cs="Simplified Arabic"/>
          <w:rtl/>
        </w:rPr>
        <w:t>كم</w:t>
      </w:r>
      <w:r w:rsidR="00EF1D1D">
        <w:rPr>
          <w:rFonts w:cs="Simplified Arabic" w:hint="cs"/>
          <w:vertAlign w:val="superscript"/>
          <w:rtl/>
        </w:rPr>
        <w:t>2</w:t>
      </w:r>
      <w:r w:rsidRPr="00694A82">
        <w:rPr>
          <w:rFonts w:cs="Simplified Arabic" w:hint="cs"/>
          <w:rtl/>
        </w:rPr>
        <w:t xml:space="preserve"> وتشكل هذه المساح</w:t>
      </w:r>
      <w:r w:rsidR="00A05DF2">
        <w:rPr>
          <w:rFonts w:cs="Simplified Arabic" w:hint="cs"/>
          <w:rtl/>
        </w:rPr>
        <w:t>ة 6.1% من مساحة الضفة الغربية و</w:t>
      </w:r>
      <w:r w:rsidRPr="00694A82">
        <w:rPr>
          <w:rFonts w:cs="Simplified Arabic" w:hint="cs"/>
          <w:rtl/>
        </w:rPr>
        <w:t xml:space="preserve">5.7% من مساحة فلسطين.  ويبلغ عدد تجمعات محافظة القدس </w:t>
      </w:r>
      <w:r w:rsidR="004A5998" w:rsidRPr="00694A82">
        <w:rPr>
          <w:rFonts w:cs="Simplified Arabic" w:hint="cs"/>
          <w:rtl/>
        </w:rPr>
        <w:t>50</w:t>
      </w:r>
      <w:r w:rsidRPr="00694A82">
        <w:rPr>
          <w:rFonts w:cs="Simplified Arabic" w:hint="cs"/>
          <w:rtl/>
        </w:rPr>
        <w:t xml:space="preserve"> تجمعا</w:t>
      </w:r>
      <w:r w:rsidR="00CD6AF0" w:rsidRPr="00694A82">
        <w:rPr>
          <w:rFonts w:cs="Simplified Arabic" w:hint="cs"/>
          <w:rtl/>
        </w:rPr>
        <w:t>ً</w:t>
      </w:r>
      <w:r w:rsidRPr="00694A82">
        <w:rPr>
          <w:rFonts w:cs="Simplified Arabic" w:hint="cs"/>
          <w:rtl/>
        </w:rPr>
        <w:t xml:space="preserve"> (حسب التقسيمات الادارية للتعداد العام للسكان والمساكن والمنشات </w:t>
      </w:r>
      <w:r w:rsidR="004A5998" w:rsidRPr="00694A82">
        <w:rPr>
          <w:rFonts w:cs="Simplified Arabic" w:hint="cs"/>
          <w:rtl/>
        </w:rPr>
        <w:t>2017</w:t>
      </w:r>
      <w:r w:rsidRPr="00694A82">
        <w:rPr>
          <w:rFonts w:cs="Simplified Arabic" w:hint="cs"/>
          <w:rtl/>
        </w:rPr>
        <w:t xml:space="preserve">).  </w:t>
      </w:r>
    </w:p>
    <w:p w:rsidR="00325CB6" w:rsidRPr="009B15B1" w:rsidRDefault="00325CB6" w:rsidP="00197103">
      <w:pPr>
        <w:jc w:val="lowKashida"/>
        <w:rPr>
          <w:rFonts w:cs="Simplified Arabic"/>
          <w:sz w:val="14"/>
          <w:szCs w:val="14"/>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694A82">
        <w:rPr>
          <w:rFonts w:cs="Simplified Arabic" w:hint="cs"/>
          <w:rtl/>
        </w:rPr>
        <w:t>826</w:t>
      </w:r>
      <w:r w:rsidRPr="00AA7331">
        <w:rPr>
          <w:rFonts w:cs="Simplified Arabic" w:hint="cs"/>
          <w:rtl/>
        </w:rPr>
        <w:t xml:space="preserve"> م عن سطح البحر، بينما أخفض نقطة تقع في عين اللوزة "سلوان" بارتفاع </w:t>
      </w:r>
      <w:r w:rsidRPr="00694A82">
        <w:rPr>
          <w:rFonts w:cs="Simplified Arabic" w:hint="cs"/>
          <w:rtl/>
        </w:rPr>
        <w:t xml:space="preserve">610 </w:t>
      </w:r>
      <w:r w:rsidRPr="00AA7331">
        <w:rPr>
          <w:rFonts w:cs="Simplified Arabic" w:hint="cs"/>
          <w:rtl/>
        </w:rPr>
        <w:t>م</w:t>
      </w:r>
      <w:r w:rsidR="007674F7">
        <w:rPr>
          <w:rFonts w:cs="Simplified Arabic" w:hint="cs"/>
          <w:rtl/>
        </w:rPr>
        <w:t xml:space="preserve"> </w:t>
      </w:r>
      <w:r w:rsidR="007674F7" w:rsidRPr="00AA7331">
        <w:rPr>
          <w:rFonts w:cs="Simplified Arabic" w:hint="cs"/>
          <w:rtl/>
        </w:rPr>
        <w:t>عن سطح البحر</w:t>
      </w:r>
      <w:r w:rsidRPr="00AA7331">
        <w:rPr>
          <w:rFonts w:cs="Simplified Arabic" w:hint="cs"/>
          <w:rtl/>
        </w:rPr>
        <w:t xml:space="preserve">.  أما في بيت المقدس فتعتبر قلعة داوود أعلى نقطة والتي ترتفع </w:t>
      </w:r>
      <w:r w:rsidRPr="00694A82">
        <w:rPr>
          <w:rFonts w:cs="Simplified Arabic" w:hint="cs"/>
          <w:rtl/>
        </w:rPr>
        <w:t>778</w:t>
      </w:r>
      <w:r w:rsidRPr="00AA7331">
        <w:rPr>
          <w:rFonts w:cs="Simplified Arabic" w:hint="cs"/>
          <w:rtl/>
        </w:rPr>
        <w:t xml:space="preserve"> م عن سطح البحر، في حين أخفض نقطة تقع في الحرم الشريف وارتفاعه </w:t>
      </w:r>
      <w:r w:rsidRPr="00694A82">
        <w:rPr>
          <w:rFonts w:cs="Simplified Arabic" w:hint="cs"/>
          <w:rtl/>
        </w:rPr>
        <w:t xml:space="preserve">622 </w:t>
      </w:r>
      <w:r w:rsidRPr="00AA7331">
        <w:rPr>
          <w:rFonts w:cs="Simplified Arabic" w:hint="cs"/>
          <w:rtl/>
        </w:rPr>
        <w:t xml:space="preserve">م عن سطح البحر. </w:t>
      </w:r>
    </w:p>
    <w:p w:rsidR="000441E7" w:rsidRPr="009B15B1" w:rsidRDefault="000441E7" w:rsidP="00197103">
      <w:pPr>
        <w:jc w:val="lowKashida"/>
        <w:rPr>
          <w:rFonts w:cs="Simplified Arabic"/>
          <w:sz w:val="14"/>
          <w:szCs w:val="14"/>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694A82" w:rsidRDefault="00BE20FE" w:rsidP="00694A82">
      <w:pPr>
        <w:jc w:val="lowKashida"/>
        <w:rPr>
          <w:rFonts w:cs="Simplified Arabic"/>
          <w:rtl/>
        </w:rPr>
      </w:pPr>
      <w:r w:rsidRPr="00694A82">
        <w:rPr>
          <w:rFonts w:cs="Simplified Arabic"/>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694A82">
        <w:rPr>
          <w:rFonts w:cs="Simplified Arabic" w:hint="cs"/>
          <w:rtl/>
        </w:rPr>
        <w:t>صراع</w:t>
      </w:r>
      <w:r w:rsidRPr="00694A82">
        <w:rPr>
          <w:rFonts w:cs="Simplified Arabic"/>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694A82">
        <w:rPr>
          <w:rFonts w:cs="Simplified Arabic" w:hint="cs"/>
          <w:rtl/>
        </w:rPr>
        <w:t xml:space="preserve">، </w:t>
      </w:r>
      <w:r w:rsidR="00B56473">
        <w:rPr>
          <w:rFonts w:cs="Simplified Arabic"/>
          <w:rtl/>
        </w:rPr>
        <w:t>فمنذ ستة آلاف سن</w:t>
      </w:r>
      <w:r w:rsidR="00B56473">
        <w:rPr>
          <w:rFonts w:cs="Simplified Arabic" w:hint="cs"/>
          <w:rtl/>
        </w:rPr>
        <w:t>ة</w:t>
      </w:r>
      <w:r w:rsidRPr="00694A82">
        <w:rPr>
          <w:rFonts w:cs="Simplified Arabic"/>
          <w:rtl/>
        </w:rPr>
        <w:t xml:space="preserve">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694A82">
        <w:rPr>
          <w:rFonts w:cs="Simplified Arabic" w:hint="cs"/>
          <w:rtl/>
        </w:rPr>
        <w:t>إ</w:t>
      </w:r>
      <w:r w:rsidRPr="00694A82">
        <w:rPr>
          <w:rFonts w:cs="Simplified Arabic"/>
          <w:rtl/>
        </w:rPr>
        <w:t xml:space="preserve">سم أيضاً. </w:t>
      </w:r>
    </w:p>
    <w:p w:rsidR="00BE20FE" w:rsidRPr="009B15B1" w:rsidRDefault="00BE20FE" w:rsidP="00BE20FE">
      <w:pPr>
        <w:jc w:val="lowKashida"/>
        <w:rPr>
          <w:rFonts w:cs="Simplified Arabic"/>
          <w:sz w:val="14"/>
          <w:szCs w:val="14"/>
          <w:rtl/>
        </w:rPr>
      </w:pPr>
    </w:p>
    <w:p w:rsidR="00A35551" w:rsidRPr="00AA7331" w:rsidRDefault="00A35551" w:rsidP="0079309D">
      <w:pPr>
        <w:jc w:val="lowKashida"/>
        <w:rPr>
          <w:rFonts w:cs="Simplified Arabic"/>
          <w:b/>
          <w:bCs/>
          <w:rtl/>
        </w:rPr>
      </w:pPr>
      <w:r w:rsidRPr="00AA7331">
        <w:rPr>
          <w:rFonts w:cs="Simplified Arabic"/>
          <w:b/>
          <w:bCs/>
          <w:rtl/>
        </w:rPr>
        <w:t>ومن أ</w:t>
      </w:r>
      <w:r w:rsidR="00EF1D1D">
        <w:rPr>
          <w:rFonts w:cs="Simplified Arabic"/>
          <w:b/>
          <w:bCs/>
          <w:rtl/>
        </w:rPr>
        <w:t>برز الأسماء التي سميت بها القدس</w:t>
      </w:r>
      <w:r w:rsidRPr="00AA7331">
        <w:rPr>
          <w:rFonts w:cs="Simplified Arabic"/>
          <w:b/>
          <w:bCs/>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حصن 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يروشالم: شالم الإله الكنعاني معناه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اورسالم: </w:t>
      </w:r>
      <w:r w:rsidRPr="00EF4293">
        <w:rPr>
          <w:rFonts w:cs="Simplified Arabic" w:hint="cs"/>
          <w:rtl/>
        </w:rPr>
        <w:t>ا</w:t>
      </w:r>
      <w:r w:rsidRPr="00EF4293">
        <w:rPr>
          <w:rFonts w:cs="Simplified Arabic"/>
          <w:rtl/>
        </w:rPr>
        <w:t>سم كنعاني يعني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ساليم: </w:t>
      </w:r>
      <w:r w:rsidRPr="00EF4293">
        <w:rPr>
          <w:rFonts w:cs="Simplified Arabic" w:hint="cs"/>
          <w:rtl/>
        </w:rPr>
        <w:t>ا</w:t>
      </w:r>
      <w:r w:rsidR="00B234FF" w:rsidRPr="00EF4293">
        <w:rPr>
          <w:rFonts w:cs="Simplified Arabic"/>
          <w:rtl/>
        </w:rPr>
        <w:t>سم كنعاني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شاليم: </w:t>
      </w:r>
      <w:r w:rsidRPr="00EF4293">
        <w:rPr>
          <w:rFonts w:cs="Simplified Arabic" w:hint="cs"/>
          <w:rtl/>
        </w:rPr>
        <w:t>ا</w:t>
      </w:r>
      <w:r w:rsidRPr="00EF4293">
        <w:rPr>
          <w:rFonts w:cs="Simplified Arabic"/>
          <w:rtl/>
        </w:rPr>
        <w:t>سم كنع</w:t>
      </w:r>
      <w:r w:rsidR="00B234FF" w:rsidRPr="00EF4293">
        <w:rPr>
          <w:rFonts w:cs="Simplified Arabic"/>
          <w:rtl/>
        </w:rPr>
        <w:t>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داود: نسبة إلى النبي داود.</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الله.</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شليم: في عهد السيد المسيح ورد ذكرها في الإنجيل.</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ياروشالم: في الكتابات الكنعانية القديمة.</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جيروزالم: </w:t>
      </w:r>
      <w:r w:rsidRPr="00EF4293">
        <w:rPr>
          <w:rFonts w:cs="Simplified Arabic" w:hint="cs"/>
          <w:rtl/>
        </w:rPr>
        <w:t>ا</w:t>
      </w:r>
      <w:r w:rsidRPr="00EF4293">
        <w:rPr>
          <w:rFonts w:cs="Simplified Arabic"/>
          <w:rtl/>
        </w:rPr>
        <w:t>سم إفرنجي تحريف للاسم الكنعاني (ياروشالم).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 بيتي: سميت لدى الفراعنة وتحريف للاسم الكنعاني ولكن هكذا</w:t>
      </w:r>
      <w:r w:rsidR="003D443F" w:rsidRPr="00EF4293">
        <w:rPr>
          <w:rFonts w:cs="Simplified Arabic"/>
          <w:rtl/>
        </w:rPr>
        <w:t xml:space="preserve"> سميت باللغة المصرية واللغة</w:t>
      </w:r>
      <w:r w:rsidR="003D443F" w:rsidRPr="00EF4293">
        <w:rPr>
          <w:rFonts w:cs="Simplified Arabic" w:hint="cs"/>
          <w:rtl/>
        </w:rPr>
        <w:t xml:space="preserve"> </w:t>
      </w:r>
      <w:r w:rsidRPr="00EF4293">
        <w:rPr>
          <w:rFonts w:cs="Simplified Arabic"/>
          <w:rtl/>
        </w:rPr>
        <w:t>الهيروغليفية آنذاك.</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ايليا كبيتو لينا: الاسم الأول للإمبراطور الروماني هد ريان عام 135 م حيث كانت تحت الاستعمار الروماني.</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بيت المقدس.</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القدس الشريف.</w:t>
      </w:r>
    </w:p>
    <w:p w:rsidR="00BE20FE" w:rsidRPr="009B15B1" w:rsidRDefault="00BE20FE" w:rsidP="00BE20FE">
      <w:pPr>
        <w:ind w:left="720"/>
        <w:jc w:val="lowKashida"/>
        <w:rPr>
          <w:rFonts w:cs="Simplified Arabic"/>
          <w:sz w:val="14"/>
          <w:szCs w:val="14"/>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Pr="009B15B1" w:rsidRDefault="002D683B" w:rsidP="00BE20FE">
      <w:pPr>
        <w:jc w:val="lowKashida"/>
        <w:rPr>
          <w:rFonts w:cs="Simplified Arabic"/>
          <w:sz w:val="14"/>
          <w:szCs w:val="14"/>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694A82">
      <w:pPr>
        <w:jc w:val="lowKashida"/>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694A82">
      <w:pPr>
        <w:jc w:val="lowKashida"/>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00B56473">
        <w:rPr>
          <w:rFonts w:cs="Simplified Arabic" w:hint="cs"/>
          <w:rtl/>
        </w:rPr>
        <w:t xml:space="preserve"> في إ</w:t>
      </w:r>
      <w:r w:rsidRPr="00AA7331">
        <w:rPr>
          <w:rFonts w:cs="Simplified Arabic" w:hint="cs"/>
          <w:rtl/>
        </w:rPr>
        <w:t>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xml:space="preserve">، خاصة في الاتجاه الغربي للمدينة كما حصل لقرى اللطرون الثلاث </w:t>
      </w:r>
      <w:r w:rsidR="00B56473">
        <w:rPr>
          <w:rFonts w:cs="Simplified Arabic" w:hint="cs"/>
          <w:rtl/>
        </w:rPr>
        <w:t>(</w:t>
      </w:r>
      <w:r w:rsidRPr="00AA7331">
        <w:rPr>
          <w:rFonts w:cs="Simplified Arabic"/>
          <w:rtl/>
        </w:rPr>
        <w:t>عمواس ويالو وبيت نوبا</w:t>
      </w:r>
      <w:r w:rsidR="00B56473">
        <w:rPr>
          <w:rFonts w:cs="Simplified Arabic" w:hint="cs"/>
          <w:rtl/>
        </w:rPr>
        <w:t>)</w:t>
      </w:r>
      <w:r w:rsidRPr="00AA7331">
        <w:rPr>
          <w:rFonts w:cs="Simplified Arabic"/>
          <w:rtl/>
        </w:rPr>
        <w:t>، حيث تم تدميرها بالكامل وتشريد أهلها.</w:t>
      </w:r>
    </w:p>
    <w:p w:rsidR="00EA2683" w:rsidRPr="00694A82" w:rsidRDefault="00EA2683">
      <w:pPr>
        <w:jc w:val="lowKashida"/>
        <w:rPr>
          <w:rFonts w:cs="Simplified Arabic"/>
        </w:rPr>
      </w:pPr>
    </w:p>
    <w:p w:rsidR="00EA2683" w:rsidRPr="00AA7331" w:rsidRDefault="00EA2683" w:rsidP="004D395C">
      <w:pPr>
        <w:jc w:val="lowKashida"/>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B56473">
        <w:rPr>
          <w:rFonts w:cs="Simplified Arabic" w:hint="cs"/>
          <w:rtl/>
        </w:rPr>
        <w:t>الاحتلال الإ</w:t>
      </w:r>
      <w:r w:rsidR="00351903" w:rsidRPr="00AA7331">
        <w:rPr>
          <w:rFonts w:cs="Simplified Arabic" w:hint="cs"/>
          <w:rtl/>
        </w:rPr>
        <w:t>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w:t>
      </w:r>
      <w:r w:rsidR="00ED1796">
        <w:rPr>
          <w:rFonts w:cs="Simplified Arabic" w:hint="cs"/>
          <w:rtl/>
        </w:rPr>
        <w:t>وتجمعات</w:t>
      </w:r>
      <w:r w:rsidRPr="00AA7331">
        <w:rPr>
          <w:rFonts w:cs="Simplified Arabic" w:hint="cs"/>
          <w:rtl/>
        </w:rPr>
        <w:t xml:space="preserve"> كف</w:t>
      </w:r>
      <w:r w:rsidR="00677507">
        <w:rPr>
          <w:rFonts w:cs="Simplified Arabic" w:hint="cs"/>
          <w:rtl/>
        </w:rPr>
        <w:t>ر</w:t>
      </w:r>
      <w:r w:rsidR="00417DA6">
        <w:rPr>
          <w:rFonts w:cs="Simplified Arabic" w:hint="cs"/>
          <w:rtl/>
        </w:rPr>
        <w:t xml:space="preserve"> </w:t>
      </w:r>
      <w:r w:rsidRPr="00AA7331">
        <w:rPr>
          <w:rFonts w:cs="Simplified Arabic" w:hint="cs"/>
          <w:rtl/>
        </w:rPr>
        <w:t>عقب</w:t>
      </w:r>
      <w:r w:rsidR="00CE5F26">
        <w:rPr>
          <w:rFonts w:cs="Simplified Arabic" w:hint="cs"/>
          <w:rtl/>
        </w:rPr>
        <w:t>،</w:t>
      </w:r>
      <w:r w:rsidRPr="00AA7331">
        <w:rPr>
          <w:rFonts w:cs="Simplified Arabic" w:hint="cs"/>
          <w:rtl/>
        </w:rPr>
        <w:t xml:space="preserve"> قلنديا</w:t>
      </w:r>
      <w:r w:rsidR="00CE5F26">
        <w:rPr>
          <w:rFonts w:cs="Simplified Arabic" w:hint="cs"/>
          <w:rtl/>
        </w:rPr>
        <w:t>،</w:t>
      </w:r>
      <w:r w:rsidRPr="00AA7331">
        <w:rPr>
          <w:rFonts w:cs="Simplified Arabic" w:hint="cs"/>
          <w:rtl/>
        </w:rPr>
        <w:t xml:space="preserve"> رافات</w:t>
      </w:r>
      <w:r w:rsidR="00CE5F26">
        <w:rPr>
          <w:rFonts w:cs="Simplified Arabic" w:hint="cs"/>
          <w:rtl/>
        </w:rPr>
        <w:t>،</w:t>
      </w:r>
      <w:r w:rsidRPr="00AA7331">
        <w:rPr>
          <w:rFonts w:cs="Simplified Arabic" w:hint="cs"/>
          <w:rtl/>
        </w:rPr>
        <w:t xml:space="preserve"> الرام وضاحية البريد</w:t>
      </w:r>
      <w:r w:rsidR="00A07671">
        <w:rPr>
          <w:rFonts w:cs="Simplified Arabic" w:hint="cs"/>
          <w:rtl/>
        </w:rPr>
        <w:t>،</w:t>
      </w:r>
      <w:r w:rsidRPr="00AA7331">
        <w:rPr>
          <w:rFonts w:cs="Simplified Arabic" w:hint="cs"/>
          <w:rtl/>
        </w:rPr>
        <w:t xml:space="preserve"> حيث يعزل تجمعات بكاملها (</w:t>
      </w:r>
      <w:r w:rsidR="00677507">
        <w:rPr>
          <w:rFonts w:cs="Simplified Arabic" w:hint="cs"/>
          <w:rtl/>
        </w:rPr>
        <w:t>الأرض</w:t>
      </w:r>
      <w:r w:rsidRPr="00AA7331">
        <w:rPr>
          <w:rFonts w:cs="Simplified Arabic" w:hint="cs"/>
          <w:rtl/>
        </w:rPr>
        <w:t xml:space="preserve"> وا</w:t>
      </w:r>
      <w:r w:rsidR="00677507">
        <w:rPr>
          <w:rFonts w:cs="Simplified Arabic" w:hint="cs"/>
          <w:rtl/>
        </w:rPr>
        <w:t xml:space="preserve">لسكان) مثل </w:t>
      </w:r>
      <w:r w:rsidR="004D395C" w:rsidRPr="00AA7331">
        <w:rPr>
          <w:rFonts w:cs="Simplified Arabic" w:hint="cs"/>
          <w:rtl/>
        </w:rPr>
        <w:t>الرام وضاحية البريد</w:t>
      </w:r>
      <w:r w:rsidR="004D395C">
        <w:rPr>
          <w:rFonts w:cs="Simplified Arabic" w:hint="cs"/>
          <w:rtl/>
        </w:rPr>
        <w:t xml:space="preserve"> </w:t>
      </w:r>
      <w:r w:rsidR="00677507">
        <w:rPr>
          <w:rFonts w:cs="Simplified Arabic" w:hint="cs"/>
          <w:rtl/>
        </w:rPr>
        <w:t>وبيرنبالا وكفر</w:t>
      </w:r>
      <w:r w:rsidR="00417DA6">
        <w:rPr>
          <w:rFonts w:cs="Simplified Arabic" w:hint="cs"/>
          <w:rtl/>
        </w:rPr>
        <w:t xml:space="preserve"> </w:t>
      </w:r>
      <w:r w:rsidRPr="00AA7331">
        <w:rPr>
          <w:rFonts w:cs="Simplified Arabic" w:hint="cs"/>
          <w:rtl/>
        </w:rPr>
        <w:t xml:space="preserve">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9B15B1" w:rsidRDefault="00EA2683">
      <w:pPr>
        <w:jc w:val="both"/>
        <w:rPr>
          <w:rFonts w:cs="Simplified Arabic"/>
          <w:sz w:val="14"/>
          <w:szCs w:val="14"/>
          <w:rtl/>
        </w:rPr>
      </w:pPr>
    </w:p>
    <w:p w:rsidR="00EA2683" w:rsidRPr="00AA7331" w:rsidRDefault="00EA2683" w:rsidP="00694A82">
      <w:pPr>
        <w:jc w:val="lowKashida"/>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B56473">
      <w:pPr>
        <w:jc w:val="lowKashida"/>
        <w:rPr>
          <w:rFonts w:cs="Simplified Arabic"/>
          <w:rtl/>
        </w:rPr>
      </w:pPr>
      <w:r w:rsidRPr="00AA7331">
        <w:rPr>
          <w:rFonts w:cs="Simplified Arabic"/>
          <w:rtl/>
        </w:rPr>
        <w:t xml:space="preserve"> وعليه ومن وجهة نظر </w:t>
      </w:r>
      <w:r w:rsidR="00B56473">
        <w:rPr>
          <w:rFonts w:cs="Simplified Arabic" w:hint="cs"/>
          <w:rtl/>
        </w:rPr>
        <w:t>إ</w:t>
      </w:r>
      <w:r w:rsidRPr="00AA7331">
        <w:rPr>
          <w:rFonts w:cs="Simplified Arabic"/>
          <w:rtl/>
        </w:rPr>
        <w:t xml:space="preserve">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694A82" w:rsidRDefault="00EA2683">
      <w:pPr>
        <w:jc w:val="lowKashida"/>
        <w:rPr>
          <w:rFonts w:cs="Simplified Arabic"/>
          <w:rtl/>
        </w:rPr>
      </w:pPr>
    </w:p>
    <w:p w:rsidR="00EA2683" w:rsidRPr="00694A82" w:rsidRDefault="00EA2683" w:rsidP="00694A82">
      <w:pPr>
        <w:jc w:val="lowKashida"/>
        <w:rPr>
          <w:rFonts w:cs="Simplified Arabic"/>
          <w:rtl/>
        </w:rPr>
      </w:pPr>
      <w:r w:rsidRPr="00694A82">
        <w:rPr>
          <w:rFonts w:cs="Simplified Arabic"/>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9B15B1" w:rsidRDefault="00BE20FE" w:rsidP="00A9712A">
      <w:pPr>
        <w:jc w:val="center"/>
        <w:rPr>
          <w:rFonts w:ascii="Arial" w:hAnsi="Arial" w:cs="Simplified Arabic"/>
          <w:b/>
          <w:bCs/>
          <w:snapToGrid w:val="0"/>
          <w:sz w:val="6"/>
          <w:szCs w:val="6"/>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8C4987">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8C4987">
        <w:trPr>
          <w:trHeight w:val="312"/>
          <w:jc w:val="center"/>
        </w:trPr>
        <w:tc>
          <w:tcPr>
            <w:tcW w:w="1320" w:type="dxa"/>
            <w:tcBorders>
              <w:left w:val="single" w:sz="6" w:space="0" w:color="auto"/>
              <w:bottom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bottom w:val="single" w:sz="6"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tcBorders>
              <w:bottom w:val="single" w:sz="6"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bottom w:val="single" w:sz="6"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bottom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bl>
    <w:p w:rsidR="008C4987" w:rsidRDefault="008C4987">
      <w:pPr>
        <w:rPr>
          <w:rtl/>
        </w:rPr>
      </w:pPr>
    </w:p>
    <w:p w:rsidR="008C4987" w:rsidRPr="00AA7331" w:rsidRDefault="008C4987" w:rsidP="008C4987">
      <w:pPr>
        <w:jc w:val="center"/>
        <w:rPr>
          <w:rFonts w:ascii="Arial" w:hAnsi="Arial" w:cs="Simplified Arabic"/>
          <w:b/>
          <w:bCs/>
          <w:snapToGrid w:val="0"/>
          <w:sz w:val="18"/>
          <w:szCs w:val="18"/>
          <w:rtl/>
        </w:rPr>
      </w:pPr>
      <w:r w:rsidRPr="00AA7331">
        <w:rPr>
          <w:rFonts w:ascii="Arial" w:hAnsi="Arial" w:cs="Simplified Arabic" w:hint="cs"/>
          <w:b/>
          <w:bCs/>
          <w:snapToGrid w:val="0"/>
          <w:sz w:val="18"/>
          <w:szCs w:val="18"/>
          <w:rtl/>
        </w:rPr>
        <w:t>(تابع)</w:t>
      </w:r>
      <w:r w:rsidRPr="00AA7331">
        <w:rPr>
          <w:rFonts w:ascii="Arial" w:hAnsi="Arial" w:cs="Simplified Arabic"/>
          <w:b/>
          <w:bCs/>
          <w:snapToGrid w:val="0"/>
          <w:sz w:val="18"/>
          <w:szCs w:val="18"/>
          <w:rtl/>
        </w:rPr>
        <w:t xml:space="preserve">: تجمعات </w:t>
      </w:r>
      <w:r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8C4987" w:rsidRPr="00AA7331" w:rsidRDefault="008C4987" w:rsidP="008C4987">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 Depopulated Jerusalem Governorate Localities of the Year 1948 by Population and Area</w:t>
      </w:r>
    </w:p>
    <w:p w:rsidR="008C4987" w:rsidRPr="00AA7331" w:rsidRDefault="008C4987" w:rsidP="008C4987">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8C4987" w:rsidRPr="00AA7331" w:rsidTr="00814B48">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تاريخ النزوح</w:t>
            </w:r>
          </w:p>
          <w:p w:rsidR="008C4987" w:rsidRPr="00AA7331" w:rsidRDefault="008C4987" w:rsidP="00814B48">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8C4987">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2D24A6" w:rsidRPr="00AA7331" w:rsidTr="008C4987">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bl>
    <w:p w:rsidR="002D24A6" w:rsidRPr="00AA7331" w:rsidRDefault="002D24A6">
      <w:pPr>
        <w:pStyle w:val="Heading1"/>
        <w:jc w:val="left"/>
        <w:rPr>
          <w:sz w:val="22"/>
          <w:szCs w:val="22"/>
          <w:rtl/>
        </w:rPr>
      </w:pPr>
    </w:p>
    <w:sectPr w:rsidR="002D24A6" w:rsidRPr="00AA7331" w:rsidSect="004B602B">
      <w:endnotePr>
        <w:numFmt w:val="lowerLetter"/>
      </w:endnotePr>
      <w:pgSz w:w="9639" w:h="13608"/>
      <w:pgMar w:top="1134" w:right="1134" w:bottom="1134" w:left="1134" w:header="567" w:footer="567" w:gutter="0"/>
      <w:pgNumType w:start="18"/>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F9D" w:rsidRDefault="00087F9D">
      <w:r>
        <w:separator/>
      </w:r>
    </w:p>
  </w:endnote>
  <w:endnote w:type="continuationSeparator" w:id="0">
    <w:p w:rsidR="00087F9D" w:rsidRDefault="00087F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04301A">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04301A">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4D395C">
      <w:rPr>
        <w:rStyle w:val="PageNumber"/>
        <w:rFonts w:cs="Times New Roman"/>
        <w:sz w:val="16"/>
        <w:szCs w:val="16"/>
        <w:rtl/>
      </w:rPr>
      <w:t>20</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51" w:rsidRPr="00CD5533" w:rsidRDefault="0004301A">
    <w:pPr>
      <w:pStyle w:val="Footer"/>
      <w:jc w:val="center"/>
      <w:rPr>
        <w:rFonts w:asciiTheme="majorBidi" w:hAnsiTheme="majorBidi" w:cstheme="majorBidi"/>
        <w:sz w:val="16"/>
        <w:szCs w:val="16"/>
      </w:rPr>
    </w:pPr>
    <w:r w:rsidRPr="00CD5533">
      <w:rPr>
        <w:rFonts w:asciiTheme="majorBidi" w:hAnsiTheme="majorBidi" w:cstheme="majorBidi"/>
        <w:sz w:val="16"/>
        <w:szCs w:val="16"/>
      </w:rPr>
      <w:fldChar w:fldCharType="begin"/>
    </w:r>
    <w:r w:rsidR="00CE2E51" w:rsidRPr="00CD5533">
      <w:rPr>
        <w:rFonts w:asciiTheme="majorBidi" w:hAnsiTheme="majorBidi" w:cstheme="majorBidi"/>
        <w:sz w:val="16"/>
        <w:szCs w:val="16"/>
      </w:rPr>
      <w:instrText xml:space="preserve"> PAGE   \* MERGEFORMAT </w:instrText>
    </w:r>
    <w:r w:rsidRPr="00CD5533">
      <w:rPr>
        <w:rFonts w:asciiTheme="majorBidi" w:hAnsiTheme="majorBidi" w:cstheme="majorBidi"/>
        <w:sz w:val="16"/>
        <w:szCs w:val="16"/>
      </w:rPr>
      <w:fldChar w:fldCharType="separate"/>
    </w:r>
    <w:r w:rsidR="004D395C">
      <w:rPr>
        <w:rFonts w:asciiTheme="majorBidi" w:hAnsiTheme="majorBidi" w:cstheme="majorBidi"/>
        <w:sz w:val="16"/>
        <w:szCs w:val="16"/>
        <w:rtl/>
      </w:rPr>
      <w:t>18</w:t>
    </w:r>
    <w:r w:rsidRPr="00CD5533">
      <w:rPr>
        <w:rFonts w:asciiTheme="majorBidi" w:hAnsiTheme="majorBidi" w:cstheme="majorBidi"/>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F9D" w:rsidRDefault="00087F9D">
      <w:r>
        <w:separator/>
      </w:r>
    </w:p>
  </w:footnote>
  <w:footnote w:type="continuationSeparator" w:id="0">
    <w:p w:rsidR="00087F9D" w:rsidRDefault="00087F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F40" w:rsidRPr="00AA7836" w:rsidRDefault="00192F40" w:rsidP="006752DA">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w:t>
    </w:r>
    <w:r w:rsidR="006752DA">
      <w:rPr>
        <w:rFonts w:asciiTheme="minorBidi" w:hAnsiTheme="minorBidi" w:cstheme="minorBidi" w:hint="cs"/>
        <w:sz w:val="16"/>
        <w:szCs w:val="16"/>
        <w:rtl/>
      </w:rPr>
      <w:t>20</w:t>
    </w:r>
    <w:r w:rsidRPr="00AA7836">
      <w:rPr>
        <w:rFonts w:asciiTheme="minorBidi" w:hAnsiTheme="minorBidi" w:cstheme="minorBidi"/>
        <w:sz w:val="16"/>
        <w:szCs w:val="16"/>
        <w:rtl/>
      </w:rPr>
      <w:t xml:space="preserve">                  </w:t>
    </w:r>
    <w:r>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Pr>
        <w:rFonts w:asciiTheme="minorBidi" w:hAnsiTheme="minorBidi" w:cstheme="minorBidi" w:hint="cs"/>
        <w:sz w:val="16"/>
        <w:szCs w:val="16"/>
        <w:rtl/>
      </w:rPr>
      <w:t>القدس تحت الاحتلال</w:t>
    </w:r>
    <w:r w:rsidRPr="00AA7836">
      <w:rPr>
        <w:rFonts w:asciiTheme="minorBidi" w:hAnsiTheme="minorBidi" w:cstheme="minorBidi"/>
        <w:sz w:val="16"/>
        <w:szCs w:val="16"/>
        <w:rtl/>
      </w:rPr>
      <w:t xml:space="preserve">                                           </w:t>
    </w:r>
  </w:p>
  <w:p w:rsidR="00CA27DF" w:rsidRPr="00192F40" w:rsidRDefault="00CA27DF" w:rsidP="00192F40">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Pr="00AA7836" w:rsidRDefault="00D0200A" w:rsidP="00910232">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w:t>
    </w:r>
    <w:r w:rsidR="006752DA">
      <w:rPr>
        <w:rFonts w:asciiTheme="minorBidi" w:hAnsiTheme="minorBidi" w:cstheme="minorBidi" w:hint="cs"/>
        <w:sz w:val="16"/>
        <w:szCs w:val="16"/>
        <w:rtl/>
      </w:rPr>
      <w:t>20</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 xml:space="preserve">                          </w:t>
    </w:r>
    <w:r w:rsidR="00BB502A">
      <w:rPr>
        <w:rFonts w:asciiTheme="minorBidi" w:hAnsiTheme="minorBidi" w:cstheme="minorBidi" w:hint="cs"/>
        <w:sz w:val="16"/>
        <w:szCs w:val="16"/>
        <w:rtl/>
      </w:rPr>
      <w:t xml:space="preserve">                  </w:t>
    </w:r>
    <w:r w:rsidR="00192F40">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القدس تحت الاحتلال</w:t>
    </w:r>
    <w:r w:rsidR="00BB502A">
      <w:rPr>
        <w:rFonts w:asciiTheme="minorBidi" w:hAnsiTheme="minorBidi" w:cstheme="minorBidi"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nsid w:val="14221E48"/>
    <w:multiLevelType w:val="singleLevel"/>
    <w:tmpl w:val="0409000F"/>
    <w:lvl w:ilvl="0">
      <w:start w:val="1"/>
      <w:numFmt w:val="decimal"/>
      <w:lvlText w:val="%1."/>
      <w:lvlJc w:val="center"/>
      <w:pPr>
        <w:tabs>
          <w:tab w:val="num" w:pos="648"/>
        </w:tabs>
        <w:ind w:left="360" w:right="360" w:hanging="72"/>
      </w:pPr>
    </w:lvl>
  </w:abstractNum>
  <w:abstractNum w:abstractNumId="9">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4CFA4BA0"/>
    <w:multiLevelType w:val="hybridMultilevel"/>
    <w:tmpl w:val="E86E5B1C"/>
    <w:lvl w:ilvl="0" w:tplc="0409000F">
      <w:start w:val="1"/>
      <w:numFmt w:val="decimal"/>
      <w:lvlText w:val="%1."/>
      <w:lvlJc w:val="left"/>
      <w:pPr>
        <w:ind w:left="692" w:hanging="360"/>
      </w:p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9">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1">
    <w:nsid w:val="55003914"/>
    <w:multiLevelType w:val="singleLevel"/>
    <w:tmpl w:val="0409000F"/>
    <w:lvl w:ilvl="0">
      <w:start w:val="1"/>
      <w:numFmt w:val="decimal"/>
      <w:lvlText w:val="%1."/>
      <w:lvlJc w:val="center"/>
      <w:pPr>
        <w:tabs>
          <w:tab w:val="num" w:pos="648"/>
        </w:tabs>
        <w:ind w:left="360" w:right="360" w:hanging="72"/>
      </w:pPr>
    </w:lvl>
  </w:abstractNum>
  <w:abstractNum w:abstractNumId="32">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3">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D8F6E8B"/>
    <w:multiLevelType w:val="singleLevel"/>
    <w:tmpl w:val="0409000F"/>
    <w:lvl w:ilvl="0">
      <w:start w:val="1"/>
      <w:numFmt w:val="decimal"/>
      <w:lvlText w:val="%1."/>
      <w:lvlJc w:val="center"/>
      <w:pPr>
        <w:tabs>
          <w:tab w:val="num" w:pos="648"/>
        </w:tabs>
        <w:ind w:left="360" w:right="360" w:hanging="72"/>
      </w:pPr>
    </w:lvl>
  </w:abstractNum>
  <w:abstractNum w:abstractNumId="35">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9">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1">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2">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4"/>
  </w:num>
  <w:num w:numId="5">
    <w:abstractNumId w:val="13"/>
  </w:num>
  <w:num w:numId="6">
    <w:abstractNumId w:val="24"/>
  </w:num>
  <w:num w:numId="7">
    <w:abstractNumId w:val="5"/>
  </w:num>
  <w:num w:numId="8">
    <w:abstractNumId w:val="25"/>
  </w:num>
  <w:num w:numId="9">
    <w:abstractNumId w:val="2"/>
  </w:num>
  <w:num w:numId="10">
    <w:abstractNumId w:val="35"/>
  </w:num>
  <w:num w:numId="11">
    <w:abstractNumId w:val="19"/>
  </w:num>
  <w:num w:numId="12">
    <w:abstractNumId w:val="41"/>
  </w:num>
  <w:num w:numId="13">
    <w:abstractNumId w:val="8"/>
  </w:num>
  <w:num w:numId="14">
    <w:abstractNumId w:val="42"/>
  </w:num>
  <w:num w:numId="15">
    <w:abstractNumId w:val="26"/>
  </w:num>
  <w:num w:numId="16">
    <w:abstractNumId w:val="30"/>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6"/>
  </w:num>
  <w:num w:numId="27">
    <w:abstractNumId w:val="39"/>
  </w:num>
  <w:num w:numId="28">
    <w:abstractNumId w:val="31"/>
  </w:num>
  <w:num w:numId="29">
    <w:abstractNumId w:val="6"/>
  </w:num>
  <w:num w:numId="30">
    <w:abstractNumId w:val="40"/>
  </w:num>
  <w:num w:numId="31">
    <w:abstractNumId w:val="11"/>
  </w:num>
  <w:num w:numId="32">
    <w:abstractNumId w:val="17"/>
  </w:num>
  <w:num w:numId="33">
    <w:abstractNumId w:val="15"/>
  </w:num>
  <w:num w:numId="34">
    <w:abstractNumId w:val="32"/>
  </w:num>
  <w:num w:numId="35">
    <w:abstractNumId w:val="29"/>
  </w:num>
  <w:num w:numId="36">
    <w:abstractNumId w:val="21"/>
  </w:num>
  <w:num w:numId="37">
    <w:abstractNumId w:val="37"/>
  </w:num>
  <w:num w:numId="38">
    <w:abstractNumId w:val="38"/>
  </w:num>
  <w:num w:numId="39">
    <w:abstractNumId w:val="27"/>
  </w:num>
  <w:num w:numId="40">
    <w:abstractNumId w:val="23"/>
  </w:num>
  <w:num w:numId="41">
    <w:abstractNumId w:val="33"/>
  </w:num>
  <w:num w:numId="42">
    <w:abstractNumId w:val="1"/>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31073"/>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NjcyN7MwMTY0MzIzMTVW0lEKTi0uzszPAykwrAUA+2DxMiwAAAA="/>
  </w:docVars>
  <w:rsids>
    <w:rsidRoot w:val="008A64A8"/>
    <w:rsid w:val="000036E0"/>
    <w:rsid w:val="000216B3"/>
    <w:rsid w:val="00031392"/>
    <w:rsid w:val="0004301A"/>
    <w:rsid w:val="000441E7"/>
    <w:rsid w:val="00045A3B"/>
    <w:rsid w:val="00052B0A"/>
    <w:rsid w:val="000545AF"/>
    <w:rsid w:val="00070D44"/>
    <w:rsid w:val="00082759"/>
    <w:rsid w:val="00087F9D"/>
    <w:rsid w:val="000908AD"/>
    <w:rsid w:val="000973B6"/>
    <w:rsid w:val="000A21F1"/>
    <w:rsid w:val="000B3EA7"/>
    <w:rsid w:val="000B7F03"/>
    <w:rsid w:val="000C21B5"/>
    <w:rsid w:val="000C7BAC"/>
    <w:rsid w:val="000D293A"/>
    <w:rsid w:val="000D39B4"/>
    <w:rsid w:val="000D57AA"/>
    <w:rsid w:val="000D79DD"/>
    <w:rsid w:val="000E65DA"/>
    <w:rsid w:val="000E7BA7"/>
    <w:rsid w:val="00125CCA"/>
    <w:rsid w:val="00146DDF"/>
    <w:rsid w:val="00150BE8"/>
    <w:rsid w:val="00153D84"/>
    <w:rsid w:val="00157E8D"/>
    <w:rsid w:val="00167D41"/>
    <w:rsid w:val="001744BD"/>
    <w:rsid w:val="00177DC4"/>
    <w:rsid w:val="001835E2"/>
    <w:rsid w:val="00192F40"/>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717BC"/>
    <w:rsid w:val="00277BCB"/>
    <w:rsid w:val="0028047B"/>
    <w:rsid w:val="00284F08"/>
    <w:rsid w:val="002861A2"/>
    <w:rsid w:val="002A07EB"/>
    <w:rsid w:val="002A0B05"/>
    <w:rsid w:val="002A2837"/>
    <w:rsid w:val="002A4EDC"/>
    <w:rsid w:val="002A7D60"/>
    <w:rsid w:val="002B0878"/>
    <w:rsid w:val="002C228D"/>
    <w:rsid w:val="002C673D"/>
    <w:rsid w:val="002D24A6"/>
    <w:rsid w:val="002D446B"/>
    <w:rsid w:val="002D5CC8"/>
    <w:rsid w:val="002D683B"/>
    <w:rsid w:val="00304C29"/>
    <w:rsid w:val="00316986"/>
    <w:rsid w:val="00325CB6"/>
    <w:rsid w:val="00327F59"/>
    <w:rsid w:val="003350F4"/>
    <w:rsid w:val="00335FE2"/>
    <w:rsid w:val="00351903"/>
    <w:rsid w:val="003526F8"/>
    <w:rsid w:val="00356DCF"/>
    <w:rsid w:val="00381A69"/>
    <w:rsid w:val="00384CB7"/>
    <w:rsid w:val="00390FEF"/>
    <w:rsid w:val="003B3A22"/>
    <w:rsid w:val="003B3D61"/>
    <w:rsid w:val="003C576A"/>
    <w:rsid w:val="003D3122"/>
    <w:rsid w:val="003D443F"/>
    <w:rsid w:val="003D4FEF"/>
    <w:rsid w:val="003E255F"/>
    <w:rsid w:val="003E2691"/>
    <w:rsid w:val="003E7F91"/>
    <w:rsid w:val="003F02A2"/>
    <w:rsid w:val="003F4295"/>
    <w:rsid w:val="003F5ACA"/>
    <w:rsid w:val="003F6FF7"/>
    <w:rsid w:val="00400365"/>
    <w:rsid w:val="00405CCB"/>
    <w:rsid w:val="00410260"/>
    <w:rsid w:val="00412DEE"/>
    <w:rsid w:val="00417DA6"/>
    <w:rsid w:val="00424377"/>
    <w:rsid w:val="00426144"/>
    <w:rsid w:val="00430E2E"/>
    <w:rsid w:val="00431FB4"/>
    <w:rsid w:val="0043724C"/>
    <w:rsid w:val="00451BB6"/>
    <w:rsid w:val="004A48A3"/>
    <w:rsid w:val="004A5998"/>
    <w:rsid w:val="004B602B"/>
    <w:rsid w:val="004B7320"/>
    <w:rsid w:val="004C0E1D"/>
    <w:rsid w:val="004C29D5"/>
    <w:rsid w:val="004C6CA9"/>
    <w:rsid w:val="004D3803"/>
    <w:rsid w:val="004D395C"/>
    <w:rsid w:val="004D5CBE"/>
    <w:rsid w:val="004E0FA2"/>
    <w:rsid w:val="0050134F"/>
    <w:rsid w:val="00504A16"/>
    <w:rsid w:val="00514679"/>
    <w:rsid w:val="00523E13"/>
    <w:rsid w:val="005354F5"/>
    <w:rsid w:val="00542066"/>
    <w:rsid w:val="00547A6F"/>
    <w:rsid w:val="00554AB6"/>
    <w:rsid w:val="005568E0"/>
    <w:rsid w:val="00564EF8"/>
    <w:rsid w:val="00566A28"/>
    <w:rsid w:val="0056785D"/>
    <w:rsid w:val="005701DA"/>
    <w:rsid w:val="00570CB0"/>
    <w:rsid w:val="0057289E"/>
    <w:rsid w:val="00572E1B"/>
    <w:rsid w:val="00575133"/>
    <w:rsid w:val="005A1201"/>
    <w:rsid w:val="005B3E09"/>
    <w:rsid w:val="005B65CD"/>
    <w:rsid w:val="005C0F5E"/>
    <w:rsid w:val="005C2B2B"/>
    <w:rsid w:val="005D0E0B"/>
    <w:rsid w:val="005D5C55"/>
    <w:rsid w:val="005E14D7"/>
    <w:rsid w:val="005F1C6A"/>
    <w:rsid w:val="005F751E"/>
    <w:rsid w:val="0062248A"/>
    <w:rsid w:val="00624A8E"/>
    <w:rsid w:val="00631D9A"/>
    <w:rsid w:val="00631FAF"/>
    <w:rsid w:val="0064273F"/>
    <w:rsid w:val="00653AE9"/>
    <w:rsid w:val="00655AD7"/>
    <w:rsid w:val="006621A2"/>
    <w:rsid w:val="00670DD3"/>
    <w:rsid w:val="006752DA"/>
    <w:rsid w:val="00677507"/>
    <w:rsid w:val="00677A04"/>
    <w:rsid w:val="00681B16"/>
    <w:rsid w:val="00685D47"/>
    <w:rsid w:val="00694A82"/>
    <w:rsid w:val="006B0DBC"/>
    <w:rsid w:val="006B5F2B"/>
    <w:rsid w:val="006C2228"/>
    <w:rsid w:val="006E299E"/>
    <w:rsid w:val="006E4430"/>
    <w:rsid w:val="006F5F74"/>
    <w:rsid w:val="00710BC0"/>
    <w:rsid w:val="00713858"/>
    <w:rsid w:val="0071560B"/>
    <w:rsid w:val="00722FD2"/>
    <w:rsid w:val="00740AF3"/>
    <w:rsid w:val="00743C25"/>
    <w:rsid w:val="00745650"/>
    <w:rsid w:val="00750CC9"/>
    <w:rsid w:val="007574A4"/>
    <w:rsid w:val="007674F7"/>
    <w:rsid w:val="007815C6"/>
    <w:rsid w:val="0078230A"/>
    <w:rsid w:val="0079309D"/>
    <w:rsid w:val="007A0CE8"/>
    <w:rsid w:val="007D60D9"/>
    <w:rsid w:val="007E00A7"/>
    <w:rsid w:val="007E2B21"/>
    <w:rsid w:val="007E3745"/>
    <w:rsid w:val="007E79ED"/>
    <w:rsid w:val="007F3494"/>
    <w:rsid w:val="007F5E89"/>
    <w:rsid w:val="008037FC"/>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663C0"/>
    <w:rsid w:val="00874B75"/>
    <w:rsid w:val="00875570"/>
    <w:rsid w:val="0088550C"/>
    <w:rsid w:val="008A1100"/>
    <w:rsid w:val="008A12A9"/>
    <w:rsid w:val="008A64A8"/>
    <w:rsid w:val="008B1D82"/>
    <w:rsid w:val="008C4987"/>
    <w:rsid w:val="008D0928"/>
    <w:rsid w:val="008D1FFC"/>
    <w:rsid w:val="008D26A6"/>
    <w:rsid w:val="008D4B09"/>
    <w:rsid w:val="008E2E50"/>
    <w:rsid w:val="008E6071"/>
    <w:rsid w:val="008E64E1"/>
    <w:rsid w:val="008F066F"/>
    <w:rsid w:val="008F0689"/>
    <w:rsid w:val="00902781"/>
    <w:rsid w:val="00910232"/>
    <w:rsid w:val="009226EC"/>
    <w:rsid w:val="00925EF4"/>
    <w:rsid w:val="0093310A"/>
    <w:rsid w:val="00935F5C"/>
    <w:rsid w:val="00937B31"/>
    <w:rsid w:val="009413BD"/>
    <w:rsid w:val="0094148F"/>
    <w:rsid w:val="00973E83"/>
    <w:rsid w:val="00974799"/>
    <w:rsid w:val="00977959"/>
    <w:rsid w:val="009849A6"/>
    <w:rsid w:val="00984BB0"/>
    <w:rsid w:val="00993698"/>
    <w:rsid w:val="00994DB1"/>
    <w:rsid w:val="009A4CC1"/>
    <w:rsid w:val="009B15B1"/>
    <w:rsid w:val="009B3ABE"/>
    <w:rsid w:val="009C1025"/>
    <w:rsid w:val="009C278C"/>
    <w:rsid w:val="009F5B6F"/>
    <w:rsid w:val="009F5BA8"/>
    <w:rsid w:val="00A05DF2"/>
    <w:rsid w:val="00A07671"/>
    <w:rsid w:val="00A239A9"/>
    <w:rsid w:val="00A31947"/>
    <w:rsid w:val="00A35551"/>
    <w:rsid w:val="00A51F8D"/>
    <w:rsid w:val="00A828E5"/>
    <w:rsid w:val="00A8664C"/>
    <w:rsid w:val="00A95C6D"/>
    <w:rsid w:val="00A9712A"/>
    <w:rsid w:val="00AA4B62"/>
    <w:rsid w:val="00AA7331"/>
    <w:rsid w:val="00AA7836"/>
    <w:rsid w:val="00AB2E5A"/>
    <w:rsid w:val="00AC3080"/>
    <w:rsid w:val="00AC37F7"/>
    <w:rsid w:val="00AE7BA9"/>
    <w:rsid w:val="00AF1434"/>
    <w:rsid w:val="00AF3052"/>
    <w:rsid w:val="00AF61DD"/>
    <w:rsid w:val="00AF7C1A"/>
    <w:rsid w:val="00B05109"/>
    <w:rsid w:val="00B06C71"/>
    <w:rsid w:val="00B15097"/>
    <w:rsid w:val="00B20524"/>
    <w:rsid w:val="00B234FF"/>
    <w:rsid w:val="00B23FE8"/>
    <w:rsid w:val="00B27BD6"/>
    <w:rsid w:val="00B30C7E"/>
    <w:rsid w:val="00B46FDE"/>
    <w:rsid w:val="00B475DC"/>
    <w:rsid w:val="00B56473"/>
    <w:rsid w:val="00B73AC5"/>
    <w:rsid w:val="00B7787D"/>
    <w:rsid w:val="00B8043B"/>
    <w:rsid w:val="00B86B60"/>
    <w:rsid w:val="00B8756E"/>
    <w:rsid w:val="00BB2D93"/>
    <w:rsid w:val="00BB502A"/>
    <w:rsid w:val="00BB5C1A"/>
    <w:rsid w:val="00BC2FDB"/>
    <w:rsid w:val="00BE20FE"/>
    <w:rsid w:val="00BE3607"/>
    <w:rsid w:val="00BE754D"/>
    <w:rsid w:val="00BE79E4"/>
    <w:rsid w:val="00BF5313"/>
    <w:rsid w:val="00C1083F"/>
    <w:rsid w:val="00C3732C"/>
    <w:rsid w:val="00C37947"/>
    <w:rsid w:val="00C4511D"/>
    <w:rsid w:val="00C50941"/>
    <w:rsid w:val="00C53DFF"/>
    <w:rsid w:val="00C65439"/>
    <w:rsid w:val="00C764CB"/>
    <w:rsid w:val="00C769B0"/>
    <w:rsid w:val="00C924E4"/>
    <w:rsid w:val="00C9479E"/>
    <w:rsid w:val="00C94C64"/>
    <w:rsid w:val="00C95155"/>
    <w:rsid w:val="00CA27DF"/>
    <w:rsid w:val="00CA5061"/>
    <w:rsid w:val="00CB5689"/>
    <w:rsid w:val="00CD5533"/>
    <w:rsid w:val="00CD6AF0"/>
    <w:rsid w:val="00CE2E51"/>
    <w:rsid w:val="00CE5F26"/>
    <w:rsid w:val="00CF5628"/>
    <w:rsid w:val="00D0200A"/>
    <w:rsid w:val="00D079D6"/>
    <w:rsid w:val="00D11EEB"/>
    <w:rsid w:val="00D15C82"/>
    <w:rsid w:val="00D64B33"/>
    <w:rsid w:val="00D966B6"/>
    <w:rsid w:val="00D974A6"/>
    <w:rsid w:val="00DC7103"/>
    <w:rsid w:val="00DD2ECB"/>
    <w:rsid w:val="00DF2CFB"/>
    <w:rsid w:val="00E27A5C"/>
    <w:rsid w:val="00E40F02"/>
    <w:rsid w:val="00E44D97"/>
    <w:rsid w:val="00E55845"/>
    <w:rsid w:val="00E55877"/>
    <w:rsid w:val="00E6034B"/>
    <w:rsid w:val="00E609FF"/>
    <w:rsid w:val="00E74261"/>
    <w:rsid w:val="00E74C93"/>
    <w:rsid w:val="00E85FA1"/>
    <w:rsid w:val="00E91BB2"/>
    <w:rsid w:val="00EA2683"/>
    <w:rsid w:val="00EA55AB"/>
    <w:rsid w:val="00EB1221"/>
    <w:rsid w:val="00EC1A7B"/>
    <w:rsid w:val="00EC5099"/>
    <w:rsid w:val="00EC6FB1"/>
    <w:rsid w:val="00ED1796"/>
    <w:rsid w:val="00EF1D1D"/>
    <w:rsid w:val="00EF4293"/>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362"/>
    <w:rsid w:val="00FF5C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987"/>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link w:val="Heading5Char"/>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link w:val="Heading6Char"/>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link w:val="EndnoteTextChar"/>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 w:type="character" w:customStyle="1" w:styleId="Heading5Char">
    <w:name w:val="Heading 5 Char"/>
    <w:basedOn w:val="DefaultParagraphFont"/>
    <w:link w:val="Heading5"/>
    <w:rsid w:val="008C4987"/>
    <w:rPr>
      <w:rFonts w:cs="Simplified Arabic"/>
      <w:b/>
      <w:bCs/>
      <w:snapToGrid w:val="0"/>
      <w:color w:val="000000"/>
    </w:rPr>
  </w:style>
  <w:style w:type="character" w:customStyle="1" w:styleId="Heading6Char">
    <w:name w:val="Heading 6 Char"/>
    <w:basedOn w:val="DefaultParagraphFont"/>
    <w:link w:val="Heading6"/>
    <w:rsid w:val="008C4987"/>
    <w:rPr>
      <w:rFonts w:cs="Simplified Arabic"/>
      <w:b/>
      <w:bCs/>
      <w:noProof/>
      <w:snapToGrid w:val="0"/>
      <w:sz w:val="18"/>
      <w:szCs w:val="18"/>
    </w:rPr>
  </w:style>
  <w:style w:type="character" w:customStyle="1" w:styleId="EndnoteTextChar">
    <w:name w:val="Endnote Text Char"/>
    <w:basedOn w:val="DefaultParagraphFont"/>
    <w:link w:val="EndnoteText"/>
    <w:semiHidden/>
    <w:rsid w:val="008C4987"/>
    <w:rPr>
      <w:noProof/>
    </w:rPr>
  </w:style>
</w:styles>
</file>

<file path=word/webSettings.xml><?xml version="1.0" encoding="utf-8"?>
<w:webSettings xmlns:r="http://schemas.openxmlformats.org/officeDocument/2006/relationships" xmlns:w="http://schemas.openxmlformats.org/wordprocessingml/2006/main">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57649-6820-4ECC-8D5A-96C9234FC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6</Pages>
  <Words>1301</Words>
  <Characters>6785</Characters>
  <Application>Microsoft Office Word</Application>
  <DocSecurity>0</DocSecurity>
  <Lines>56</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maen</cp:lastModifiedBy>
  <cp:revision>71</cp:revision>
  <cp:lastPrinted>2020-06-22T05:21:00Z</cp:lastPrinted>
  <dcterms:created xsi:type="dcterms:W3CDTF">2013-05-22T06:20:00Z</dcterms:created>
  <dcterms:modified xsi:type="dcterms:W3CDTF">2020-06-22T05:22:00Z</dcterms:modified>
</cp:coreProperties>
</file>